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彭州市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医疗设备报名资料清单要求</w:t>
      </w:r>
    </w:p>
    <w:p>
      <w:pPr>
        <w:spacing w:line="360" w:lineRule="exact"/>
        <w:jc w:val="center"/>
        <w:rPr>
          <w:rFonts w:hint="eastAsia" w:ascii="仿宋" w:hAnsi="仿宋" w:eastAsia="仿宋"/>
          <w:b w:val="0"/>
          <w:bCs/>
          <w:sz w:val="32"/>
          <w:szCs w:val="32"/>
        </w:rPr>
      </w:pPr>
    </w:p>
    <w:p>
      <w:pPr>
        <w:tabs>
          <w:tab w:val="left" w:pos="780"/>
        </w:tabs>
        <w:spacing w:line="360" w:lineRule="exact"/>
        <w:ind w:left="-21"/>
        <w:jc w:val="both"/>
        <w:rPr>
          <w:rFonts w:hint="eastAsia" w:ascii="仿宋_GB2312" w:hAnsi="仿宋_GB2312" w:eastAsia="仿宋_GB2312" w:cs="仿宋_GB2312"/>
          <w:b w:val="0"/>
          <w:bCs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设备名称：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品牌及型号：</w:t>
      </w:r>
    </w:p>
    <w:p>
      <w:pPr>
        <w:tabs>
          <w:tab w:val="left" w:pos="780"/>
        </w:tabs>
        <w:spacing w:line="3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09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</w:rPr>
        <w:t>医疗设备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含完整配置的设备报价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名称、品牌、型号、配置、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保修期、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市场报价及优惠价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eastAsia="zh-CN"/>
        </w:rPr>
        <w:t>（报价要求：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⑴设备总价；⑵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</w:rPr>
        <w:t>质保期后的维保价格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]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设备的注册证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有效期至：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（计量器具提供计量证、消毒类设备提供卫生部门批件。）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.产品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业绩清单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提供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推荐产品在四川省</w:t>
      </w:r>
      <w:r>
        <w:rPr>
          <w:rFonts w:hint="eastAsia" w:ascii="仿宋_GB2312" w:hAnsi="仿宋_GB2312" w:eastAsia="仿宋_GB2312" w:cs="仿宋_GB2312"/>
          <w:sz w:val="24"/>
          <w:szCs w:val="24"/>
        </w:rPr>
        <w:t>三家三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</w:rPr>
        <w:t>合同（含配置清单）复印件或中标通知书复印件。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生产许可证、营业执照、税务登记证。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经营许可证、营业执照、税务登记证。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 xml:space="preserve">⑴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厂家给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公司的授权书（有效期至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（要求半年以上）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⑵ 代理公司给业务员的授权书及身份证复印件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产品彩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厂家售后服务承诺书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设备配套耗材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single"/>
        </w:rPr>
        <w:t>如设备不需配套耗材或试剂，请提供厂家出具不需专机专用耗材的保证函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i w:val="0"/>
          <w:iCs w:val="0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24"/>
          <w:szCs w:val="24"/>
          <w:u w:val="single"/>
        </w:rPr>
        <w:t>如需使用配套耗材或试剂，请按以下资料顺利整理。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产品报价表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包含：</w:t>
      </w:r>
      <w:r>
        <w:rPr>
          <w:rFonts w:hint="eastAsia" w:ascii="仿宋_GB2312" w:hAnsi="仿宋_GB2312" w:eastAsia="仿宋_GB2312" w:cs="仿宋_GB2312"/>
          <w:sz w:val="24"/>
          <w:szCs w:val="24"/>
        </w:rPr>
        <w:t>名称、规格/型号、厂家、注册证及其有效期、市场报价及优惠价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耗材或试剂的产品注册证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有效期至：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.代理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公司进货发票复印件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（进口产品提供报关单）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4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代理公司销售给其他同级医院发票复印件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（三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24"/>
          <w:szCs w:val="24"/>
        </w:rPr>
        <w:t>医院三家以上）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5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生产许可证、营业执照、税务登记证。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6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代理公司三证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经营许可证、营业执照、税务登记证。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7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授权书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⑴ </w:t>
      </w:r>
      <w:r>
        <w:rPr>
          <w:rFonts w:hint="eastAsia" w:ascii="仿宋_GB2312" w:hAnsi="仿宋_GB2312" w:eastAsia="仿宋_GB2312" w:cs="仿宋_GB2312"/>
          <w:sz w:val="24"/>
          <w:szCs w:val="24"/>
        </w:rPr>
        <w:t>厂家给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sz w:val="24"/>
          <w:szCs w:val="24"/>
        </w:rPr>
        <w:t>公司的授权书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（有效期至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⑵ 代理</w:t>
      </w:r>
      <w:r>
        <w:rPr>
          <w:rFonts w:hint="eastAsia" w:ascii="仿宋_GB2312" w:hAnsi="仿宋_GB2312" w:eastAsia="仿宋_GB2312" w:cs="仿宋_GB2312"/>
          <w:sz w:val="24"/>
          <w:szCs w:val="24"/>
        </w:rPr>
        <w:t>公司给业务员的授权书及身份证复印件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8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产品彩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页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维修零配件报价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维修报价表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含主要零配件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名称、规格/型号、市场报价。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□ 2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厂家提供的售后服务授权书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 xml:space="preserve">□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四、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提供资料真实性保证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相对应的资料齐全的就在左边的□“√”，如资料缺一或提供虚假资料一概不通过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按上述顺序扫描</w:t>
      </w:r>
      <w:r>
        <w:rPr>
          <w:rFonts w:hint="eastAsia" w:ascii="仿宋_GB2312" w:hAnsi="仿宋_GB2312" w:eastAsia="仿宋_GB2312" w:cs="仿宋_GB2312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厂家/代理公司信息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厂家/代理公司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名称：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6FC79C"/>
    <w:multiLevelType w:val="singleLevel"/>
    <w:tmpl w:val="D46FC79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B2E281B"/>
    <w:multiLevelType w:val="singleLevel"/>
    <w:tmpl w:val="EB2E28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TdhNTU5YTRkMmUyYmU3YjhjNzk1OTM0NWNmOTMifQ=="/>
  </w:docVars>
  <w:rsids>
    <w:rsidRoot w:val="00000000"/>
    <w:rsid w:val="0A3F2E92"/>
    <w:rsid w:val="0FE27B2F"/>
    <w:rsid w:val="10D17E4F"/>
    <w:rsid w:val="10EC1CE3"/>
    <w:rsid w:val="1D517564"/>
    <w:rsid w:val="2C94506A"/>
    <w:rsid w:val="31731C69"/>
    <w:rsid w:val="32570415"/>
    <w:rsid w:val="39773CEA"/>
    <w:rsid w:val="3B3E6BA7"/>
    <w:rsid w:val="40423923"/>
    <w:rsid w:val="41057DA9"/>
    <w:rsid w:val="457D29D0"/>
    <w:rsid w:val="493704B1"/>
    <w:rsid w:val="4D710E53"/>
    <w:rsid w:val="54832FF6"/>
    <w:rsid w:val="58891D43"/>
    <w:rsid w:val="5BAC717F"/>
    <w:rsid w:val="5D236C28"/>
    <w:rsid w:val="5DBC7D30"/>
    <w:rsid w:val="5F556076"/>
    <w:rsid w:val="63114863"/>
    <w:rsid w:val="742F1C70"/>
    <w:rsid w:val="74D878ED"/>
    <w:rsid w:val="766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769</Characters>
  <Lines>0</Lines>
  <Paragraphs>0</Paragraphs>
  <TotalTime>2</TotalTime>
  <ScaleCrop>false</ScaleCrop>
  <LinksUpToDate>false</LinksUpToDate>
  <CharactersWithSpaces>994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2020-08-08T02:35:00Z</dcterms:created>
  <dc:creator>pengzhanqiang</dc:creator>
  <cp:lastModifiedBy>彭战强</cp:lastModifiedBy>
  <cp:lastPrinted>2020-08-10T00:06:00Z</cp:lastPrinted>
  <dcterms:modified xsi:type="dcterms:W3CDTF">2022-06-04T02:23:13Z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964F0998919C4FC582AEF5C7FA4214DE</vt:lpwstr>
  </property>
</Properties>
</file>